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899" w:rsidRPr="008F2984" w:rsidRDefault="001F2899" w:rsidP="008F2984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984">
        <w:rPr>
          <w:rFonts w:ascii="Calibri" w:eastAsia="Times New Roman" w:hAnsi="Calibri" w:cs="Courier New"/>
          <w:sz w:val="28"/>
          <w:szCs w:val="28"/>
          <w:lang w:eastAsia="ru-RU"/>
        </w:rPr>
        <w:t xml:space="preserve">                                                                  </w:t>
      </w:r>
      <w:r w:rsidRPr="008F2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8F2984" w:rsidRP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МБУК «Централизованная </w:t>
      </w:r>
    </w:p>
    <w:p w:rsidR="008F2984" w:rsidRP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библиотечная система </w:t>
      </w:r>
    </w:p>
    <w:p w:rsidR="008F2984" w:rsidRP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984">
        <w:rPr>
          <w:rFonts w:ascii="Times New Roman" w:eastAsia="Times New Roman" w:hAnsi="Times New Roman" w:cs="Times New Roman"/>
          <w:sz w:val="28"/>
          <w:szCs w:val="28"/>
          <w:lang w:eastAsia="ru-RU"/>
        </w:rPr>
        <w:t>Златоустовского городского округа»</w:t>
      </w:r>
    </w:p>
    <w:p w:rsidR="008F2984" w:rsidRP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_____________С.В. </w:t>
      </w:r>
      <w:proofErr w:type="spellStart"/>
      <w:r w:rsidRPr="008F29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Прокощенкова</w:t>
      </w:r>
      <w:proofErr w:type="spellEnd"/>
    </w:p>
    <w:p w:rsidR="008F2984" w:rsidRP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98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«_____»_________________2023 г.</w:t>
      </w:r>
    </w:p>
    <w:p w:rsidR="001F2899" w:rsidRPr="008F2984" w:rsidRDefault="001F2899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899" w:rsidRDefault="001F2899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2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</w:t>
      </w: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P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об аттестации сотрудников Муниципального бюджетного учреждения культуры «Централизованная библиотечная система Златоустовского городского округа» от 19.01.2016 г.</w:t>
      </w: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0A40" w:rsidRDefault="008A0A40" w:rsidP="008A0A4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связи с внедрением</w:t>
      </w:r>
      <w:r w:rsidRPr="008A0A40">
        <w:rPr>
          <w:rFonts w:ascii="Times New Roman" w:hAnsi="Times New Roman" w:cs="Times New Roman"/>
          <w:sz w:val="28"/>
          <w:szCs w:val="28"/>
        </w:rPr>
        <w:t xml:space="preserve"> Профессионального стандарта «Специалист по библиотечно-информационной деятельности»,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A0A40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и социальной защиты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h425"/>
      <w:bookmarkEnd w:id="0"/>
      <w:r w:rsidRPr="008A0A40">
        <w:rPr>
          <w:rFonts w:ascii="Times New Roman" w:hAnsi="Times New Roman" w:cs="Times New Roman"/>
          <w:sz w:val="28"/>
          <w:szCs w:val="28"/>
        </w:rPr>
        <w:t>от 14 сентября 2022 г. N 527н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F3370" w:rsidRDefault="005F3370" w:rsidP="008A0A4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8C8" w:rsidRPr="00A408C8" w:rsidRDefault="00A408C8" w:rsidP="00A408C8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8C8">
        <w:rPr>
          <w:rFonts w:ascii="Times New Roman" w:hAnsi="Times New Roman"/>
          <w:b/>
          <w:sz w:val="28"/>
          <w:szCs w:val="28"/>
        </w:rPr>
        <w:t xml:space="preserve">Пункт </w:t>
      </w:r>
      <w:r w:rsidRPr="00A408C8">
        <w:rPr>
          <w:rFonts w:ascii="Times New Roman" w:hAnsi="Times New Roman"/>
          <w:b/>
          <w:sz w:val="28"/>
          <w:szCs w:val="28"/>
        </w:rPr>
        <w:t xml:space="preserve">5. </w:t>
      </w:r>
      <w:r w:rsidRPr="00A408C8">
        <w:rPr>
          <w:rFonts w:ascii="Times New Roman" w:hAnsi="Times New Roman"/>
          <w:b/>
          <w:sz w:val="28"/>
          <w:szCs w:val="28"/>
        </w:rPr>
        <w:t>Раздела 1. Общие положения</w:t>
      </w:r>
    </w:p>
    <w:p w:rsidR="00A408C8" w:rsidRPr="00A408C8" w:rsidRDefault="00A408C8" w:rsidP="00A408C8">
      <w:pPr>
        <w:pStyle w:val="ConsPlusNormal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8C8">
        <w:rPr>
          <w:rFonts w:ascii="Times New Roman" w:hAnsi="Times New Roman"/>
          <w:b/>
          <w:sz w:val="28"/>
          <w:szCs w:val="28"/>
        </w:rPr>
        <w:t>читать в следующей редакции:</w:t>
      </w:r>
    </w:p>
    <w:p w:rsidR="008A0A40" w:rsidRDefault="00A408C8" w:rsidP="00A408C8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C32B0">
        <w:rPr>
          <w:rFonts w:ascii="Times New Roman" w:hAnsi="Times New Roman"/>
          <w:sz w:val="28"/>
          <w:szCs w:val="28"/>
        </w:rPr>
        <w:t xml:space="preserve">Аттестации подлежат </w:t>
      </w:r>
      <w:r w:rsidRPr="00CB4128">
        <w:rPr>
          <w:rFonts w:ascii="Times New Roman" w:hAnsi="Times New Roman" w:cs="Times New Roman"/>
          <w:sz w:val="28"/>
          <w:szCs w:val="28"/>
        </w:rPr>
        <w:t xml:space="preserve">работники библиотек, занимающие должности, соответствующие </w:t>
      </w:r>
      <w:r>
        <w:rPr>
          <w:rFonts w:ascii="Times New Roman" w:hAnsi="Times New Roman" w:cs="Times New Roman"/>
          <w:sz w:val="28"/>
          <w:szCs w:val="28"/>
        </w:rPr>
        <w:t xml:space="preserve">возможным наименованиям </w:t>
      </w:r>
      <w:r w:rsidRPr="00CB4128">
        <w:rPr>
          <w:rFonts w:ascii="Times New Roman" w:hAnsi="Times New Roman" w:cs="Times New Roman"/>
          <w:sz w:val="28"/>
          <w:szCs w:val="28"/>
        </w:rPr>
        <w:t>должностям,</w:t>
      </w:r>
      <w:r>
        <w:rPr>
          <w:rFonts w:ascii="Times New Roman" w:hAnsi="Times New Roman" w:cs="Times New Roman"/>
          <w:sz w:val="28"/>
          <w:szCs w:val="28"/>
        </w:rPr>
        <w:t xml:space="preserve"> профессий, </w:t>
      </w:r>
      <w:r w:rsidRPr="00CB4128">
        <w:rPr>
          <w:rFonts w:ascii="Times New Roman" w:hAnsi="Times New Roman" w:cs="Times New Roman"/>
          <w:sz w:val="28"/>
          <w:szCs w:val="28"/>
        </w:rPr>
        <w:t xml:space="preserve"> перечисленным в </w:t>
      </w:r>
      <w:r w:rsidRPr="008A0A40">
        <w:rPr>
          <w:rFonts w:ascii="Times New Roman" w:hAnsi="Times New Roman" w:cs="Times New Roman"/>
          <w:sz w:val="28"/>
          <w:szCs w:val="28"/>
        </w:rPr>
        <w:t>Профессионально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A0A40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A0A40">
        <w:rPr>
          <w:rFonts w:ascii="Times New Roman" w:hAnsi="Times New Roman" w:cs="Times New Roman"/>
          <w:sz w:val="28"/>
          <w:szCs w:val="28"/>
        </w:rPr>
        <w:t xml:space="preserve"> «Специалист по библиотечно-информационной деятельности», утвержденн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A0A40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и социальной защиты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0A40">
        <w:rPr>
          <w:rFonts w:ascii="Times New Roman" w:hAnsi="Times New Roman" w:cs="Times New Roman"/>
          <w:sz w:val="28"/>
          <w:szCs w:val="28"/>
        </w:rPr>
        <w:t>от 14 сентября 2022 г. N 527н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3370" w:rsidRDefault="005F3370" w:rsidP="00A408C8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408C8" w:rsidRDefault="00A408C8" w:rsidP="00A408C8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408C8">
        <w:rPr>
          <w:rFonts w:ascii="Times New Roman" w:hAnsi="Times New Roman" w:cs="Times New Roman"/>
          <w:b/>
          <w:sz w:val="28"/>
          <w:szCs w:val="28"/>
        </w:rPr>
        <w:t xml:space="preserve">Пункт 34. Раздела </w:t>
      </w:r>
      <w:r w:rsidRPr="00A408C8">
        <w:rPr>
          <w:rFonts w:ascii="Times New Roman" w:hAnsi="Times New Roman"/>
          <w:b/>
          <w:sz w:val="28"/>
          <w:szCs w:val="28"/>
        </w:rPr>
        <w:t>III. Порядок проведения аттестации</w:t>
      </w:r>
    </w:p>
    <w:p w:rsidR="00A408C8" w:rsidRDefault="005F3370" w:rsidP="00A408C8">
      <w:pPr>
        <w:pStyle w:val="a9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</w:t>
      </w:r>
      <w:r w:rsidR="00A408C8">
        <w:rPr>
          <w:rFonts w:ascii="Times New Roman" w:hAnsi="Times New Roman"/>
          <w:b/>
          <w:sz w:val="28"/>
          <w:szCs w:val="28"/>
        </w:rPr>
        <w:t>итать в следующей редакции:</w:t>
      </w:r>
    </w:p>
    <w:p w:rsidR="00A408C8" w:rsidRDefault="00A408C8" w:rsidP="00A408C8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proofErr w:type="gramStart"/>
      <w:r w:rsidRPr="00A47DEC">
        <w:rPr>
          <w:rFonts w:ascii="Times New Roman" w:hAnsi="Times New Roman" w:cs="Times New Roman"/>
          <w:sz w:val="28"/>
          <w:szCs w:val="28"/>
        </w:rPr>
        <w:t>Аттестационная комиссия вправе направить рекомендации работодателю о возможности назначения на соответствующие должности лиц, не имеющих специальной подготовки или стажа работы, установленных в раздел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A47D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Требования к образованию и обучению» и «Требования к опыту практической работы»</w:t>
      </w:r>
      <w:r w:rsidRPr="00A47DEC">
        <w:rPr>
          <w:rFonts w:ascii="Times New Roman" w:hAnsi="Times New Roman" w:cs="Times New Roman"/>
          <w:sz w:val="28"/>
          <w:szCs w:val="28"/>
        </w:rPr>
        <w:t xml:space="preserve"> </w:t>
      </w:r>
      <w:r w:rsidRPr="008A0A40">
        <w:rPr>
          <w:rFonts w:ascii="Times New Roman" w:hAnsi="Times New Roman" w:cs="Times New Roman"/>
          <w:sz w:val="28"/>
          <w:szCs w:val="28"/>
        </w:rPr>
        <w:t>Профессионально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A0A40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0A40">
        <w:rPr>
          <w:rFonts w:ascii="Times New Roman" w:hAnsi="Times New Roman" w:cs="Times New Roman"/>
          <w:sz w:val="28"/>
          <w:szCs w:val="28"/>
        </w:rPr>
        <w:t xml:space="preserve"> «Специалист по библиотечно-информационной деятельности», </w:t>
      </w:r>
      <w:r w:rsidRPr="00A47DEC">
        <w:rPr>
          <w:rFonts w:ascii="Times New Roman" w:hAnsi="Times New Roman" w:cs="Times New Roman"/>
          <w:sz w:val="28"/>
          <w:szCs w:val="28"/>
        </w:rPr>
        <w:t>но обладающих достаточным практическим опытом и компетентностью, выполняющих качественно и в полном объеме возложенные на них должностные обязанности.</w:t>
      </w:r>
      <w:proofErr w:type="gramEnd"/>
    </w:p>
    <w:p w:rsidR="00A408C8" w:rsidRPr="00A47DEC" w:rsidRDefault="00A408C8" w:rsidP="005F3370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408C8" w:rsidRPr="008A0A40" w:rsidRDefault="00A408C8" w:rsidP="00A408C8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F2984" w:rsidRPr="008F2984" w:rsidRDefault="008F2984" w:rsidP="008F2984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F2984" w:rsidRPr="008F2984" w:rsidSect="00FD3CC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4C3" w:rsidRDefault="00E214C3" w:rsidP="00FD3CC0">
      <w:pPr>
        <w:spacing w:after="0" w:line="240" w:lineRule="auto"/>
      </w:pPr>
      <w:r>
        <w:separator/>
      </w:r>
    </w:p>
  </w:endnote>
  <w:endnote w:type="continuationSeparator" w:id="0">
    <w:p w:rsidR="00E214C3" w:rsidRDefault="00E214C3" w:rsidP="00FD3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4C3" w:rsidRDefault="00E214C3" w:rsidP="00FD3CC0">
      <w:pPr>
        <w:spacing w:after="0" w:line="240" w:lineRule="auto"/>
      </w:pPr>
      <w:r>
        <w:separator/>
      </w:r>
    </w:p>
  </w:footnote>
  <w:footnote w:type="continuationSeparator" w:id="0">
    <w:p w:rsidR="00E214C3" w:rsidRDefault="00E214C3" w:rsidP="00FD3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0170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D3CC0" w:rsidRPr="00FD3CC0" w:rsidRDefault="00FD3CC0">
        <w:pPr>
          <w:pStyle w:val="a5"/>
          <w:jc w:val="center"/>
          <w:rPr>
            <w:rFonts w:ascii="Times New Roman" w:hAnsi="Times New Roman" w:cs="Times New Roman"/>
          </w:rPr>
        </w:pPr>
        <w:r w:rsidRPr="00FD3CC0">
          <w:rPr>
            <w:rFonts w:ascii="Times New Roman" w:hAnsi="Times New Roman" w:cs="Times New Roman"/>
          </w:rPr>
          <w:fldChar w:fldCharType="begin"/>
        </w:r>
        <w:r w:rsidRPr="00FD3CC0">
          <w:rPr>
            <w:rFonts w:ascii="Times New Roman" w:hAnsi="Times New Roman" w:cs="Times New Roman"/>
          </w:rPr>
          <w:instrText>PAGE   \* MERGEFORMAT</w:instrText>
        </w:r>
        <w:r w:rsidRPr="00FD3CC0">
          <w:rPr>
            <w:rFonts w:ascii="Times New Roman" w:hAnsi="Times New Roman" w:cs="Times New Roman"/>
          </w:rPr>
          <w:fldChar w:fldCharType="separate"/>
        </w:r>
        <w:r w:rsidR="005F3370">
          <w:rPr>
            <w:rFonts w:ascii="Times New Roman" w:hAnsi="Times New Roman" w:cs="Times New Roman"/>
            <w:noProof/>
          </w:rPr>
          <w:t>2</w:t>
        </w:r>
        <w:r w:rsidRPr="00FD3CC0">
          <w:rPr>
            <w:rFonts w:ascii="Times New Roman" w:hAnsi="Times New Roman" w:cs="Times New Roman"/>
          </w:rPr>
          <w:fldChar w:fldCharType="end"/>
        </w:r>
      </w:p>
    </w:sdtContent>
  </w:sdt>
  <w:p w:rsidR="00FD3CC0" w:rsidRDefault="00FD3C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003E"/>
    <w:multiLevelType w:val="hybridMultilevel"/>
    <w:tmpl w:val="EB98E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51"/>
    <w:rsid w:val="000B0C61"/>
    <w:rsid w:val="001F2899"/>
    <w:rsid w:val="005722E8"/>
    <w:rsid w:val="005F3370"/>
    <w:rsid w:val="008A0A40"/>
    <w:rsid w:val="008F2984"/>
    <w:rsid w:val="00A408C8"/>
    <w:rsid w:val="00E214C3"/>
    <w:rsid w:val="00EB2DC0"/>
    <w:rsid w:val="00FB6C51"/>
    <w:rsid w:val="00FD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0A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2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22E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D3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3CC0"/>
  </w:style>
  <w:style w:type="paragraph" w:styleId="a7">
    <w:name w:val="footer"/>
    <w:basedOn w:val="a"/>
    <w:link w:val="a8"/>
    <w:uiPriority w:val="99"/>
    <w:unhideWhenUsed/>
    <w:rsid w:val="00FD3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3CC0"/>
  </w:style>
  <w:style w:type="character" w:customStyle="1" w:styleId="20">
    <w:name w:val="Заголовок 2 Знак"/>
    <w:basedOn w:val="a0"/>
    <w:link w:val="2"/>
    <w:uiPriority w:val="9"/>
    <w:semiHidden/>
    <w:rsid w:val="008A0A4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8A0A40"/>
    <w:pPr>
      <w:ind w:left="720"/>
      <w:contextualSpacing/>
    </w:pPr>
  </w:style>
  <w:style w:type="paragraph" w:customStyle="1" w:styleId="ConsPlusNormal">
    <w:name w:val="ConsPlusNormal"/>
    <w:rsid w:val="00A40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0A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2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22E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D3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3CC0"/>
  </w:style>
  <w:style w:type="paragraph" w:styleId="a7">
    <w:name w:val="footer"/>
    <w:basedOn w:val="a"/>
    <w:link w:val="a8"/>
    <w:uiPriority w:val="99"/>
    <w:unhideWhenUsed/>
    <w:rsid w:val="00FD3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3CC0"/>
  </w:style>
  <w:style w:type="character" w:customStyle="1" w:styleId="20">
    <w:name w:val="Заголовок 2 Знак"/>
    <w:basedOn w:val="a0"/>
    <w:link w:val="2"/>
    <w:uiPriority w:val="9"/>
    <w:semiHidden/>
    <w:rsid w:val="008A0A4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8A0A40"/>
    <w:pPr>
      <w:ind w:left="720"/>
      <w:contextualSpacing/>
    </w:pPr>
  </w:style>
  <w:style w:type="paragraph" w:customStyle="1" w:styleId="ConsPlusNormal">
    <w:name w:val="ConsPlusNormal"/>
    <w:rsid w:val="00A40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Slava</dc:creator>
  <cp:lastModifiedBy>Зам</cp:lastModifiedBy>
  <cp:revision>2</cp:revision>
  <dcterms:created xsi:type="dcterms:W3CDTF">2023-04-12T07:01:00Z</dcterms:created>
  <dcterms:modified xsi:type="dcterms:W3CDTF">2023-04-12T07:01:00Z</dcterms:modified>
</cp:coreProperties>
</file>